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2A" w:rsidRDefault="008D0D2A" w:rsidP="008D0D2A">
      <w:pPr>
        <w:pStyle w:val="Nadpis1"/>
        <w:jc w:val="center"/>
      </w:pPr>
      <w:r>
        <w:t xml:space="preserve">Valná hromada Šachového klubu </w:t>
      </w:r>
      <w:proofErr w:type="gramStart"/>
      <w:r>
        <w:t>Svitavy z.s.</w:t>
      </w:r>
      <w:proofErr w:type="gramEnd"/>
      <w:r>
        <w:t xml:space="preserve"> konaná</w:t>
      </w:r>
    </w:p>
    <w:p w:rsidR="008E093C" w:rsidRDefault="008D0D2A" w:rsidP="008D0D2A">
      <w:pPr>
        <w:pStyle w:val="Nadpis1"/>
        <w:jc w:val="center"/>
      </w:pPr>
      <w:r>
        <w:t>dne 26. března 2023</w:t>
      </w:r>
    </w:p>
    <w:p w:rsidR="008D0D2A" w:rsidRDefault="008D0D2A" w:rsidP="008D0D2A"/>
    <w:p w:rsidR="008D0D2A" w:rsidRDefault="008D0D2A" w:rsidP="008D0D2A">
      <w:pPr>
        <w:pStyle w:val="Bezmezer"/>
        <w:jc w:val="both"/>
      </w:pPr>
      <w:r>
        <w:t xml:space="preserve">Dne </w:t>
      </w:r>
      <w:proofErr w:type="gramStart"/>
      <w:r>
        <w:t>26.3.2023</w:t>
      </w:r>
      <w:proofErr w:type="gramEnd"/>
      <w:r>
        <w:t xml:space="preserve"> byla ve 13:00 hodin svolána valná hromada Šachového klubu Svitavy z.s.</w:t>
      </w:r>
      <w:r w:rsidR="005D5059">
        <w:t xml:space="preserve"> </w:t>
      </w:r>
      <w:r>
        <w:t xml:space="preserve">Valné hromady se účastnilo celkem 18 hráčů klubu, 15 z nich bylo starších </w:t>
      </w:r>
      <w:proofErr w:type="gramStart"/>
      <w:r>
        <w:t>18</w:t>
      </w:r>
      <w:proofErr w:type="gramEnd"/>
      <w:r>
        <w:t>-</w:t>
      </w:r>
      <w:proofErr w:type="gramStart"/>
      <w:r>
        <w:t>ti</w:t>
      </w:r>
      <w:proofErr w:type="gramEnd"/>
      <w:r>
        <w:t xml:space="preserve"> let s právem volit. </w:t>
      </w:r>
    </w:p>
    <w:p w:rsidR="008D0D2A" w:rsidRDefault="008D0D2A" w:rsidP="008D0D2A">
      <w:pPr>
        <w:pStyle w:val="Bezmezer"/>
        <w:jc w:val="both"/>
      </w:pPr>
    </w:p>
    <w:p w:rsidR="008D0D2A" w:rsidRDefault="008D0D2A" w:rsidP="008D0D2A">
      <w:pPr>
        <w:pStyle w:val="Bezmezer"/>
        <w:jc w:val="both"/>
      </w:pPr>
      <w:r>
        <w:t>1. Řádná valná hromada zvolila</w:t>
      </w:r>
    </w:p>
    <w:p w:rsidR="008D0D2A" w:rsidRDefault="008D0D2A" w:rsidP="008D0D2A">
      <w:pPr>
        <w:pStyle w:val="Bezmezer"/>
        <w:jc w:val="both"/>
      </w:pPr>
      <w:r>
        <w:t>- za předsedajícího valné hromady Adolfa Krušinu</w:t>
      </w:r>
    </w:p>
    <w:p w:rsidR="008D0D2A" w:rsidRPr="00267B24" w:rsidRDefault="008D0D2A" w:rsidP="008D0D2A">
      <w:pPr>
        <w:pStyle w:val="Bezmezer"/>
        <w:jc w:val="both"/>
      </w:pPr>
      <w:r>
        <w:t xml:space="preserve">- zapisovatele zápisu Ing. </w:t>
      </w:r>
      <w:r w:rsidRPr="00267B24">
        <w:t>Jiřího Křečka</w:t>
      </w:r>
    </w:p>
    <w:p w:rsidR="008D0D2A" w:rsidRDefault="008D0D2A" w:rsidP="008D0D2A">
      <w:pPr>
        <w:pStyle w:val="Bezmezer"/>
        <w:jc w:val="both"/>
      </w:pPr>
      <w:r w:rsidRPr="00267B24">
        <w:t xml:space="preserve">- za ověřovatele zápisu </w:t>
      </w:r>
      <w:r>
        <w:t xml:space="preserve">Mgr. </w:t>
      </w:r>
      <w:r w:rsidRPr="00267B24">
        <w:t>Vladimír Riedla</w:t>
      </w:r>
    </w:p>
    <w:p w:rsidR="008D0D2A" w:rsidRDefault="008D0D2A" w:rsidP="008D0D2A">
      <w:pPr>
        <w:pStyle w:val="Bezmezer"/>
        <w:jc w:val="both"/>
      </w:pPr>
    </w:p>
    <w:p w:rsidR="008D0D2A" w:rsidRDefault="008D0D2A" w:rsidP="008D0D2A">
      <w:pPr>
        <w:pStyle w:val="Bezmezer"/>
      </w:pPr>
      <w:r>
        <w:t>2. Řádná valná hromada schválila</w:t>
      </w:r>
    </w:p>
    <w:p w:rsidR="008D0D2A" w:rsidRDefault="008D0D2A" w:rsidP="008D0D2A">
      <w:pPr>
        <w:pStyle w:val="Bezmezer"/>
      </w:pPr>
      <w:r>
        <w:t xml:space="preserve">- členy výboru spolku Adolfa Krušinu, Františka Bulvu, Marka Vymazala a Terezu </w:t>
      </w:r>
      <w:proofErr w:type="spellStart"/>
      <w:r>
        <w:t>Bohuňovskou</w:t>
      </w:r>
      <w:proofErr w:type="spellEnd"/>
    </w:p>
    <w:p w:rsidR="008D0D2A" w:rsidRDefault="008D0D2A" w:rsidP="008D0D2A">
      <w:pPr>
        <w:pStyle w:val="Bezmezer"/>
      </w:pPr>
      <w:r>
        <w:t>- předsedou klubu Adolfa Krušinu</w:t>
      </w:r>
    </w:p>
    <w:p w:rsidR="008D0D2A" w:rsidRDefault="008D0D2A" w:rsidP="008D0D2A">
      <w:pPr>
        <w:pStyle w:val="Bezmezer"/>
      </w:pPr>
      <w:r>
        <w:t xml:space="preserve">- členy kontrolní komise Mgr. Mariana </w:t>
      </w:r>
      <w:proofErr w:type="spellStart"/>
      <w:r>
        <w:t>Velešíka</w:t>
      </w:r>
      <w:proofErr w:type="spellEnd"/>
      <w:r>
        <w:t>, Ing. Jiřího Křečka</w:t>
      </w:r>
    </w:p>
    <w:p w:rsidR="008D0D2A" w:rsidRDefault="008D0D2A" w:rsidP="008D0D2A">
      <w:pPr>
        <w:pStyle w:val="Bezmezer"/>
      </w:pPr>
      <w:r>
        <w:t>- předsedou kontrolní komise Patrika Krušinu</w:t>
      </w:r>
    </w:p>
    <w:p w:rsidR="008D0D2A" w:rsidRDefault="008D0D2A" w:rsidP="008D0D2A">
      <w:pPr>
        <w:pStyle w:val="Bezmezer"/>
      </w:pPr>
      <w:r>
        <w:t>- zprávu o hospodaření klubu za rok 2022 včetně návrhu na vypořádání hospodářského výsledku</w:t>
      </w:r>
    </w:p>
    <w:p w:rsidR="008D0D2A" w:rsidRDefault="008D0D2A" w:rsidP="008D0D2A">
      <w:pPr>
        <w:pStyle w:val="Bezmezer"/>
      </w:pPr>
      <w:r>
        <w:t>- změnu stanov</w:t>
      </w:r>
    </w:p>
    <w:p w:rsidR="008D0D2A" w:rsidRDefault="008D0D2A" w:rsidP="008D0D2A">
      <w:pPr>
        <w:pStyle w:val="Bezmezer"/>
      </w:pPr>
    </w:p>
    <w:p w:rsidR="008D0D2A" w:rsidRDefault="008D0D2A" w:rsidP="008D0D2A">
      <w:pPr>
        <w:pStyle w:val="Bezmezer"/>
      </w:pPr>
      <w:r>
        <w:t>3. Řádná valná hromada vzala na vědomí:</w:t>
      </w:r>
    </w:p>
    <w:p w:rsidR="008D0D2A" w:rsidRDefault="008D0D2A" w:rsidP="008D0D2A">
      <w:pPr>
        <w:pStyle w:val="Bezmezer"/>
      </w:pPr>
      <w:r>
        <w:t>- zprávu o činnosti klubu</w:t>
      </w:r>
    </w:p>
    <w:p w:rsidR="008D0D2A" w:rsidRDefault="008D0D2A" w:rsidP="008D0D2A">
      <w:pPr>
        <w:pStyle w:val="Bezmezer"/>
      </w:pPr>
      <w:r>
        <w:t>- zprávu o sportovních výsledcích sezóna 2022-23</w:t>
      </w:r>
    </w:p>
    <w:p w:rsidR="008D0D2A" w:rsidRDefault="008D0D2A" w:rsidP="008D0D2A">
      <w:pPr>
        <w:pStyle w:val="Bezmezer"/>
        <w:jc w:val="both"/>
      </w:pPr>
    </w:p>
    <w:p w:rsidR="002826B2" w:rsidRDefault="008D0D2A" w:rsidP="008D0D2A">
      <w:pPr>
        <w:pStyle w:val="Bezmezer"/>
        <w:jc w:val="both"/>
      </w:pPr>
      <w:r>
        <w:t>Valná hromada byla proti, aby se šachový klub finančně podíle na žaluziích, na horní</w:t>
      </w:r>
      <w:r w:rsidR="00195467">
        <w:t>ch</w:t>
      </w:r>
      <w:r>
        <w:t xml:space="preserve"> </w:t>
      </w:r>
      <w:proofErr w:type="gramStart"/>
      <w:r>
        <w:t>ok</w:t>
      </w:r>
      <w:r w:rsidR="00195467">
        <w:t>e</w:t>
      </w:r>
      <w:r>
        <w:t>n</w:t>
      </w:r>
      <w:proofErr w:type="gramEnd"/>
      <w:r>
        <w:t xml:space="preserve"> v hrací místnosti a pověřila </w:t>
      </w:r>
      <w:r w:rsidR="002826B2">
        <w:t xml:space="preserve">výkonný </w:t>
      </w:r>
      <w:r>
        <w:t xml:space="preserve">výbor najít vhodné řešení, které by vyřešilo stávající problém se zastíněním okem během </w:t>
      </w:r>
      <w:r w:rsidR="00195467">
        <w:t xml:space="preserve">soutěžních </w:t>
      </w:r>
      <w:r>
        <w:t>zápasů</w:t>
      </w:r>
      <w:r w:rsidR="002826B2">
        <w:t xml:space="preserve">. </w:t>
      </w:r>
    </w:p>
    <w:p w:rsidR="00195467" w:rsidRDefault="00195467" w:rsidP="008D0D2A">
      <w:pPr>
        <w:pStyle w:val="Bezmezer"/>
        <w:jc w:val="both"/>
      </w:pPr>
      <w:r>
        <w:t>Valná hromada schválila, že od sezóny 2023/2024 budou začátky domácích utkání stanoveny podle soutěžního řádu.</w:t>
      </w:r>
    </w:p>
    <w:p w:rsidR="00195467" w:rsidRDefault="00195467" w:rsidP="008D0D2A">
      <w:pPr>
        <w:pStyle w:val="Bezmezer"/>
        <w:jc w:val="both"/>
      </w:pPr>
      <w:r>
        <w:t xml:space="preserve">Tereza </w:t>
      </w:r>
      <w:proofErr w:type="spellStart"/>
      <w:r>
        <w:t>Bohuňovská</w:t>
      </w:r>
      <w:proofErr w:type="spellEnd"/>
      <w:r>
        <w:t xml:space="preserve"> byla pověřena zjištěním možnosti </w:t>
      </w:r>
      <w:r w:rsidR="005D5059">
        <w:t>převedení účtu klubu</w:t>
      </w:r>
      <w:r>
        <w:t xml:space="preserve"> k jiné bance, z důvodu </w:t>
      </w:r>
      <w:r w:rsidR="005D5059">
        <w:t xml:space="preserve">vysokých poplatků uhrazených bance </w:t>
      </w:r>
      <w:proofErr w:type="gramStart"/>
      <w:r w:rsidR="005D5059">
        <w:t xml:space="preserve">ČSOB </w:t>
      </w:r>
      <w:r>
        <w:t xml:space="preserve"> za</w:t>
      </w:r>
      <w:proofErr w:type="gramEnd"/>
      <w:r>
        <w:t xml:space="preserve"> rok 202</w:t>
      </w:r>
      <w:r w:rsidR="005D5059">
        <w:t>2</w:t>
      </w:r>
      <w:r>
        <w:t xml:space="preserve">. </w:t>
      </w:r>
    </w:p>
    <w:p w:rsidR="00195467" w:rsidRDefault="00195467" w:rsidP="008D0D2A">
      <w:pPr>
        <w:pStyle w:val="Bezmezer"/>
        <w:jc w:val="both"/>
      </w:pPr>
      <w:r>
        <w:t>Valná hromada schválila zakoupit 10 ks nových šachových souprav, které by se používaly pouze pro soutěžní zápasy a nevozily by se na turnaje, aby nedocházelo k promíchání figur s jinými.</w:t>
      </w:r>
    </w:p>
    <w:p w:rsidR="00195467" w:rsidRDefault="00195467" w:rsidP="008D0D2A">
      <w:pPr>
        <w:pStyle w:val="Bezmezer"/>
        <w:jc w:val="both"/>
      </w:pPr>
      <w:r>
        <w:t>Valná hromada byla informována o formě proplácení cestovních příkazů.</w:t>
      </w:r>
    </w:p>
    <w:p w:rsidR="005D5059" w:rsidRDefault="005D5059" w:rsidP="008D0D2A">
      <w:pPr>
        <w:pStyle w:val="Bezmezer"/>
        <w:jc w:val="both"/>
      </w:pPr>
    </w:p>
    <w:p w:rsidR="005D5059" w:rsidRDefault="005D5059" w:rsidP="008D0D2A">
      <w:pPr>
        <w:pStyle w:val="Bezmezer"/>
        <w:jc w:val="both"/>
      </w:pPr>
    </w:p>
    <w:p w:rsidR="005D5059" w:rsidRDefault="005D5059" w:rsidP="008D0D2A">
      <w:pPr>
        <w:pStyle w:val="Bezmezer"/>
        <w:jc w:val="both"/>
      </w:pPr>
    </w:p>
    <w:p w:rsidR="005D5059" w:rsidRDefault="005D5059" w:rsidP="008D0D2A">
      <w:pPr>
        <w:pStyle w:val="Bezmezer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Adolf Krušina</w:t>
      </w:r>
    </w:p>
    <w:p w:rsidR="005D5059" w:rsidRPr="008D0D2A" w:rsidRDefault="005D5059" w:rsidP="008D0D2A">
      <w:pPr>
        <w:pStyle w:val="Bezmezer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klubu</w:t>
      </w:r>
    </w:p>
    <w:sectPr w:rsidR="005D5059" w:rsidRPr="008D0D2A" w:rsidSect="008E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0D2A"/>
    <w:rsid w:val="00195467"/>
    <w:rsid w:val="002826B2"/>
    <w:rsid w:val="005D5059"/>
    <w:rsid w:val="008D0D2A"/>
    <w:rsid w:val="008E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93C"/>
  </w:style>
  <w:style w:type="paragraph" w:styleId="Nadpis1">
    <w:name w:val="heading 1"/>
    <w:basedOn w:val="Normln"/>
    <w:next w:val="Normln"/>
    <w:link w:val="Nadpis1Char"/>
    <w:uiPriority w:val="9"/>
    <w:qFormat/>
    <w:rsid w:val="008D0D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0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8D0D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adolfkrusina@seznam.cz</dc:creator>
  <cp:lastModifiedBy>adolfkrusina@seznam.cz</cp:lastModifiedBy>
  <cp:revision>1</cp:revision>
  <dcterms:created xsi:type="dcterms:W3CDTF">2023-03-30T05:53:00Z</dcterms:created>
  <dcterms:modified xsi:type="dcterms:W3CDTF">2023-04-02T12:58:00Z</dcterms:modified>
</cp:coreProperties>
</file>